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671" w:rsidRPr="00AC5927" w:rsidRDefault="00B04BDB" w:rsidP="00AC5927">
      <w:pPr>
        <w:jc w:val="center"/>
        <w:rPr>
          <w:b/>
          <w:sz w:val="32"/>
          <w:szCs w:val="32"/>
        </w:rPr>
      </w:pPr>
      <w:r w:rsidRPr="00AC5927">
        <w:rPr>
          <w:rFonts w:hint="eastAsia"/>
          <w:b/>
          <w:sz w:val="32"/>
          <w:szCs w:val="32"/>
        </w:rPr>
        <w:t>建议选题汇总表</w:t>
      </w:r>
    </w:p>
    <w:tbl>
      <w:tblPr>
        <w:tblStyle w:val="a5"/>
        <w:tblW w:w="14283" w:type="dxa"/>
        <w:tblLook w:val="04A0"/>
      </w:tblPr>
      <w:tblGrid>
        <w:gridCol w:w="817"/>
        <w:gridCol w:w="5528"/>
        <w:gridCol w:w="1701"/>
        <w:gridCol w:w="1560"/>
        <w:gridCol w:w="1134"/>
        <w:gridCol w:w="2126"/>
        <w:gridCol w:w="1417"/>
      </w:tblGrid>
      <w:tr w:rsidR="00AC5927" w:rsidRPr="00A8295F" w:rsidTr="00A8295F">
        <w:tc>
          <w:tcPr>
            <w:tcW w:w="817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A8295F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5528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8295F">
              <w:rPr>
                <w:rFonts w:asciiTheme="minorEastAsia" w:hAnsiTheme="minorEastAsia" w:hint="eastAsia"/>
                <w:sz w:val="28"/>
                <w:szCs w:val="28"/>
              </w:rPr>
              <w:t>选题名称</w:t>
            </w:r>
          </w:p>
        </w:tc>
        <w:tc>
          <w:tcPr>
            <w:tcW w:w="1701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8295F">
              <w:rPr>
                <w:rFonts w:asciiTheme="minorEastAsia" w:hAnsiTheme="minorEastAsia" w:hint="eastAsia"/>
                <w:sz w:val="28"/>
                <w:szCs w:val="28"/>
              </w:rPr>
              <w:t>项目类别</w:t>
            </w:r>
          </w:p>
        </w:tc>
        <w:tc>
          <w:tcPr>
            <w:tcW w:w="1560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8295F">
              <w:rPr>
                <w:rFonts w:asciiTheme="minorEastAsia" w:hAnsiTheme="minorEastAsia" w:hint="eastAsia"/>
                <w:sz w:val="28"/>
                <w:szCs w:val="28"/>
              </w:rPr>
              <w:t>学科类别</w:t>
            </w:r>
          </w:p>
        </w:tc>
        <w:tc>
          <w:tcPr>
            <w:tcW w:w="1134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8295F">
              <w:rPr>
                <w:rFonts w:asciiTheme="minorEastAsia" w:hAnsiTheme="minorEastAsia" w:hint="eastAsia"/>
                <w:sz w:val="28"/>
                <w:szCs w:val="28"/>
              </w:rPr>
              <w:t>推荐人</w:t>
            </w:r>
          </w:p>
        </w:tc>
        <w:tc>
          <w:tcPr>
            <w:tcW w:w="2126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A8295F">
              <w:rPr>
                <w:rFonts w:asciiTheme="minorEastAsia" w:hAnsiTheme="minorEastAsia" w:hint="eastAsia"/>
                <w:sz w:val="28"/>
                <w:szCs w:val="28"/>
              </w:rPr>
              <w:t>推荐单位</w:t>
            </w:r>
          </w:p>
        </w:tc>
        <w:tc>
          <w:tcPr>
            <w:tcW w:w="1417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8295F">
              <w:rPr>
                <w:rFonts w:asciiTheme="minorEastAsia" w:hAnsiTheme="minorEastAsia" w:hint="eastAsia"/>
                <w:sz w:val="28"/>
                <w:szCs w:val="28"/>
              </w:rPr>
              <w:t>所在省份</w:t>
            </w:r>
          </w:p>
        </w:tc>
      </w:tr>
      <w:tr w:rsidR="00AC5927" w:rsidRPr="00A8295F" w:rsidTr="00A8295F">
        <w:tc>
          <w:tcPr>
            <w:tcW w:w="817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C5927" w:rsidRPr="00A8295F" w:rsidTr="00A8295F">
        <w:tc>
          <w:tcPr>
            <w:tcW w:w="817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C5927" w:rsidRPr="00A8295F" w:rsidTr="00A8295F">
        <w:tc>
          <w:tcPr>
            <w:tcW w:w="817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C5927" w:rsidRPr="00A8295F" w:rsidTr="00A8295F">
        <w:tc>
          <w:tcPr>
            <w:tcW w:w="817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C5927" w:rsidRPr="00A8295F" w:rsidTr="00A8295F">
        <w:tc>
          <w:tcPr>
            <w:tcW w:w="817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C5927" w:rsidRPr="00A8295F" w:rsidRDefault="00AC5927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8295F" w:rsidRPr="00A8295F" w:rsidTr="00A8295F">
        <w:tc>
          <w:tcPr>
            <w:tcW w:w="817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8295F" w:rsidRPr="00A8295F" w:rsidTr="00A8295F">
        <w:tc>
          <w:tcPr>
            <w:tcW w:w="817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8295F" w:rsidRPr="00A8295F" w:rsidTr="00A8295F">
        <w:tc>
          <w:tcPr>
            <w:tcW w:w="817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8295F" w:rsidRPr="00A8295F" w:rsidTr="00A8295F">
        <w:tc>
          <w:tcPr>
            <w:tcW w:w="817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8295F" w:rsidRPr="00A8295F" w:rsidRDefault="00A8295F" w:rsidP="00A829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04BDB" w:rsidRPr="00A8295F" w:rsidRDefault="00A8295F">
      <w:pPr>
        <w:rPr>
          <w:rFonts w:ascii="仿宋" w:eastAsia="仿宋" w:hAnsi="仿宋"/>
          <w:szCs w:val="21"/>
        </w:rPr>
      </w:pPr>
      <w:r w:rsidRPr="00A8295F">
        <w:rPr>
          <w:rFonts w:ascii="仿宋" w:eastAsia="仿宋" w:hAnsi="仿宋" w:hint="eastAsia"/>
          <w:szCs w:val="21"/>
        </w:rPr>
        <w:t>填表说明：1.“项目类别”：“现实问题”或“基础理论”。</w:t>
      </w:r>
    </w:p>
    <w:p w:rsidR="00B04BDB" w:rsidRPr="00A8295F" w:rsidRDefault="00A8295F" w:rsidP="00A8295F">
      <w:pPr>
        <w:ind w:firstLineChars="500" w:firstLine="1050"/>
        <w:rPr>
          <w:rFonts w:ascii="仿宋" w:eastAsia="仿宋" w:hAnsi="仿宋"/>
          <w:szCs w:val="21"/>
        </w:rPr>
      </w:pPr>
      <w:r w:rsidRPr="00A8295F">
        <w:rPr>
          <w:rFonts w:ascii="仿宋" w:eastAsia="仿宋" w:hAnsi="仿宋" w:hint="eastAsia"/>
          <w:szCs w:val="21"/>
        </w:rPr>
        <w:t>2.“</w:t>
      </w:r>
      <w:r w:rsidR="001C276F" w:rsidRPr="00A8295F">
        <w:rPr>
          <w:rFonts w:ascii="仿宋" w:eastAsia="仿宋" w:hAnsi="仿宋" w:hint="eastAsia"/>
          <w:szCs w:val="21"/>
        </w:rPr>
        <w:t>学科</w:t>
      </w:r>
      <w:r w:rsidRPr="00A8295F">
        <w:rPr>
          <w:rFonts w:ascii="仿宋" w:eastAsia="仿宋" w:hAnsi="仿宋" w:hint="eastAsia"/>
          <w:szCs w:val="21"/>
        </w:rPr>
        <w:t>分类</w:t>
      </w:r>
      <w:r w:rsidR="001C276F" w:rsidRPr="00A8295F">
        <w:rPr>
          <w:rFonts w:ascii="仿宋" w:eastAsia="仿宋" w:hAnsi="仿宋" w:hint="eastAsia"/>
          <w:szCs w:val="21"/>
        </w:rPr>
        <w:t>”包括8类：艺术基础理论研究；戏剧研究（含曲艺、木偶、皮影）；电影、广播电视及新媒体艺术研究；音乐研究；舞蹈研究；美术研究；设计艺术研究；艺术文化综合研究。</w:t>
      </w:r>
    </w:p>
    <w:sectPr w:rsidR="00B04BDB" w:rsidRPr="00A8295F" w:rsidSect="00293D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B55" w:rsidRDefault="00964B55" w:rsidP="00B04BDB">
      <w:r>
        <w:separator/>
      </w:r>
    </w:p>
  </w:endnote>
  <w:endnote w:type="continuationSeparator" w:id="1">
    <w:p w:rsidR="00964B55" w:rsidRDefault="00964B55" w:rsidP="00B04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B55" w:rsidRDefault="00964B55" w:rsidP="00B04BDB">
      <w:r>
        <w:separator/>
      </w:r>
    </w:p>
  </w:footnote>
  <w:footnote w:type="continuationSeparator" w:id="1">
    <w:p w:rsidR="00964B55" w:rsidRDefault="00964B55" w:rsidP="00B04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BDB"/>
    <w:rsid w:val="001C276F"/>
    <w:rsid w:val="00293D10"/>
    <w:rsid w:val="00701671"/>
    <w:rsid w:val="00780873"/>
    <w:rsid w:val="00964B55"/>
    <w:rsid w:val="009C7501"/>
    <w:rsid w:val="00A8295F"/>
    <w:rsid w:val="00AC5927"/>
    <w:rsid w:val="00B0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B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4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BDB"/>
    <w:rPr>
      <w:sz w:val="18"/>
      <w:szCs w:val="18"/>
    </w:rPr>
  </w:style>
  <w:style w:type="table" w:styleId="a5">
    <w:name w:val="Table Grid"/>
    <w:basedOn w:val="a1"/>
    <w:uiPriority w:val="59"/>
    <w:rsid w:val="00AC59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杨德禧</dc:creator>
  <cp:keywords/>
  <dc:description/>
  <cp:lastModifiedBy>杨德禧</cp:lastModifiedBy>
  <cp:revision>6</cp:revision>
  <dcterms:created xsi:type="dcterms:W3CDTF">2018-11-08T03:41:00Z</dcterms:created>
  <dcterms:modified xsi:type="dcterms:W3CDTF">2018-11-08T07:17:00Z</dcterms:modified>
</cp:coreProperties>
</file>